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AC146" w14:textId="77777777" w:rsidR="000B60E0" w:rsidRPr="00110265" w:rsidRDefault="00110265">
      <w:pPr>
        <w:rPr>
          <w:sz w:val="40"/>
        </w:rPr>
      </w:pPr>
      <w:bookmarkStart w:id="0" w:name="_GoBack"/>
      <w:r w:rsidRPr="00110265">
        <w:rPr>
          <w:rFonts w:ascii="inherit" w:hAnsi="inherit"/>
          <w:color w:val="1D2129"/>
          <w:sz w:val="31"/>
          <w:szCs w:val="21"/>
          <w:shd w:val="clear" w:color="auto" w:fill="FFFFFF"/>
        </w:rPr>
        <w:t>We are proud to announce that the Pearl Fire Department Firefighter of the Month in March is Battalion Chief Ricky Purvis. Ricky started his career at the PFD in January 1991 and over the last 28 years has served in the capacity of Firefighter, Lieutenant, Captain, and was promoted to Battalion Chief in 2013. While working his way up through the ranks, he has become one of the best examples of a leader that has ever been at the Pearl Fire Department. While effectively managin</w:t>
      </w:r>
      <w:r w:rsidRPr="00110265">
        <w:rPr>
          <w:rStyle w:val="textexposedshow"/>
          <w:rFonts w:ascii="inherit" w:hAnsi="inherit"/>
          <w:color w:val="1D2129"/>
          <w:sz w:val="31"/>
          <w:szCs w:val="21"/>
        </w:rPr>
        <w:t xml:space="preserve">g his command of B Shift on a daily basis, Ricky has also assumed the responsibility of the Pearl Firefighter Foundation. The foundation organizes and funds the Annual Firefighters’ Social as well as the festivities for retiring firefighters. Ricky has also been crucial in maintaining comradery among the entire department by organizing team building efforts and entering competitions such as the Dragon Boat Regatta. Ricky is a dedicated employee and leader and we are blessed to have him at the Pearl Fire Department. Ricky is married to Diane Purvis and they have one daughter Ally. </w:t>
      </w:r>
      <w:r w:rsidRPr="00110265">
        <w:rPr>
          <w:rFonts w:ascii="inherit" w:hAnsi="inherit"/>
          <w:color w:val="1D2129"/>
          <w:sz w:val="31"/>
          <w:szCs w:val="21"/>
        </w:rPr>
        <w:br/>
      </w:r>
      <w:r w:rsidRPr="00110265">
        <w:rPr>
          <w:rStyle w:val="textexposedshow"/>
          <w:rFonts w:ascii="inherit" w:hAnsi="inherit"/>
          <w:color w:val="1D2129"/>
          <w:sz w:val="31"/>
          <w:szCs w:val="21"/>
        </w:rPr>
        <w:t xml:space="preserve">The Pearl Chamber presented Ricky with a framed certificate, a $100 Bass Pro Shops Gift Card and a Cracker Barrel Gift Basket along with a Gift Card for a meal for two. The Pearl Municipal Federal Credit Union donated a $25 Visa Gift Card; Jose’s Mexican Restaurant donated a $25 gift certificate; </w:t>
      </w:r>
      <w:proofErr w:type="spellStart"/>
      <w:r w:rsidRPr="00110265">
        <w:rPr>
          <w:rStyle w:val="textexposedshow"/>
          <w:rFonts w:ascii="inherit" w:hAnsi="inherit"/>
          <w:color w:val="1D2129"/>
          <w:sz w:val="31"/>
          <w:szCs w:val="21"/>
        </w:rPr>
        <w:t>O’Charley’s</w:t>
      </w:r>
      <w:proofErr w:type="spellEnd"/>
      <w:r w:rsidRPr="00110265">
        <w:rPr>
          <w:rStyle w:val="textexposedshow"/>
          <w:rFonts w:ascii="inherit" w:hAnsi="inherit"/>
          <w:color w:val="1D2129"/>
          <w:sz w:val="31"/>
          <w:szCs w:val="21"/>
        </w:rPr>
        <w:t xml:space="preserve"> donated 2 $10 Gift Certificates; McAlister’s Deli donated a dinner for two; Eclipse Nutrition donated a certificate good for 5 Free shakes, Great American Cookie donated a chocolate chip cookie cake and Revell Hardware donated a </w:t>
      </w:r>
      <w:proofErr w:type="gramStart"/>
      <w:r w:rsidRPr="00110265">
        <w:rPr>
          <w:rStyle w:val="textexposedshow"/>
          <w:rFonts w:ascii="inherit" w:hAnsi="inherit"/>
          <w:color w:val="1D2129"/>
          <w:sz w:val="31"/>
          <w:szCs w:val="21"/>
        </w:rPr>
        <w:t>stainless steel</w:t>
      </w:r>
      <w:proofErr w:type="gramEnd"/>
      <w:r w:rsidRPr="00110265">
        <w:rPr>
          <w:rStyle w:val="textexposedshow"/>
          <w:rFonts w:ascii="inherit" w:hAnsi="inherit"/>
          <w:color w:val="1D2129"/>
          <w:sz w:val="31"/>
          <w:szCs w:val="21"/>
        </w:rPr>
        <w:t xml:space="preserve"> tumbler.</w:t>
      </w:r>
      <w:bookmarkEnd w:id="0"/>
    </w:p>
    <w:sectPr w:rsidR="000B60E0" w:rsidRPr="00110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65"/>
    <w:rsid w:val="000B60E0"/>
    <w:rsid w:val="00110265"/>
    <w:rsid w:val="00296FFE"/>
    <w:rsid w:val="0096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9999"/>
  <w15:chartTrackingRefBased/>
  <w15:docId w15:val="{1EBEF823-C604-4359-A748-ABE2368B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110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Chamber</dc:creator>
  <cp:keywords/>
  <dc:description/>
  <cp:lastModifiedBy>Pearl Chamber</cp:lastModifiedBy>
  <cp:revision>1</cp:revision>
  <dcterms:created xsi:type="dcterms:W3CDTF">2019-04-02T17:42:00Z</dcterms:created>
  <dcterms:modified xsi:type="dcterms:W3CDTF">2019-04-02T17:43:00Z</dcterms:modified>
</cp:coreProperties>
</file>